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E7" w:rsidRDefault="009864E7" w:rsidP="009864E7">
      <w:pPr>
        <w:jc w:val="right"/>
      </w:pPr>
      <w:bookmarkStart w:id="0" w:name="_GoBack"/>
      <w:bookmarkEnd w:id="0"/>
      <w:r>
        <w:rPr>
          <w:rFonts w:hint="eastAsia"/>
        </w:rPr>
        <w:t>2020年</w:t>
      </w:r>
      <w:r w:rsidR="00663839">
        <w:rPr>
          <w:rFonts w:hint="eastAsia"/>
        </w:rPr>
        <w:t>8</w:t>
      </w:r>
      <w:r>
        <w:rPr>
          <w:rFonts w:hint="eastAsia"/>
        </w:rPr>
        <w:t>月吉日</w:t>
      </w:r>
    </w:p>
    <w:p w:rsidR="00663839" w:rsidRDefault="00663839" w:rsidP="009864E7">
      <w:pPr>
        <w:jc w:val="right"/>
      </w:pPr>
    </w:p>
    <w:p w:rsidR="009864E7" w:rsidRDefault="009864E7" w:rsidP="00663839">
      <w:pPr>
        <w:ind w:firstLineChars="100" w:firstLine="210"/>
        <w:jc w:val="left"/>
      </w:pPr>
      <w:r>
        <w:rPr>
          <w:rFonts w:hint="eastAsia"/>
        </w:rPr>
        <w:t>事</w:t>
      </w:r>
      <w:r w:rsidR="00663839">
        <w:rPr>
          <w:rFonts w:hint="eastAsia"/>
        </w:rPr>
        <w:t xml:space="preserve"> </w:t>
      </w:r>
      <w:r>
        <w:rPr>
          <w:rFonts w:hint="eastAsia"/>
        </w:rPr>
        <w:t>業</w:t>
      </w:r>
      <w:r w:rsidR="00663839">
        <w:rPr>
          <w:rFonts w:hint="eastAsia"/>
        </w:rPr>
        <w:t xml:space="preserve"> </w:t>
      </w:r>
      <w:r>
        <w:rPr>
          <w:rFonts w:hint="eastAsia"/>
        </w:rPr>
        <w:t>者</w:t>
      </w:r>
      <w:r w:rsidR="00663839">
        <w:rPr>
          <w:rFonts w:hint="eastAsia"/>
        </w:rPr>
        <w:t xml:space="preserve"> 各　位</w:t>
      </w:r>
    </w:p>
    <w:p w:rsidR="00663839" w:rsidRDefault="00663839" w:rsidP="009864E7">
      <w:pPr>
        <w:jc w:val="left"/>
      </w:pPr>
    </w:p>
    <w:p w:rsidR="009864E7" w:rsidRDefault="00BE5E8B" w:rsidP="00663839">
      <w:pPr>
        <w:ind w:right="630"/>
        <w:jc w:val="right"/>
      </w:pPr>
      <w:r>
        <w:rPr>
          <w:rFonts w:hint="eastAsia"/>
        </w:rPr>
        <w:t>社会福祉法人 日本キリスト教奉仕団</w:t>
      </w:r>
    </w:p>
    <w:p w:rsidR="00BE5E8B" w:rsidRDefault="00663839" w:rsidP="00663839">
      <w:pPr>
        <w:wordWrap w:val="0"/>
        <w:ind w:right="840"/>
      </w:pPr>
      <w:r>
        <w:rPr>
          <w:rFonts w:hint="eastAsia"/>
        </w:rPr>
        <w:t xml:space="preserve">　　　　　　　　　　　　　　　　　　　　　理　事　長　　　渡　辺　　　教</w:t>
      </w:r>
    </w:p>
    <w:p w:rsidR="00BE5E8B" w:rsidRDefault="00BE5E8B" w:rsidP="00663839">
      <w:pPr>
        <w:ind w:right="840"/>
      </w:pPr>
    </w:p>
    <w:p w:rsidR="003501A3" w:rsidRDefault="00820D7A" w:rsidP="009864E7">
      <w:pPr>
        <w:jc w:val="center"/>
      </w:pPr>
      <w:r>
        <w:rPr>
          <w:rFonts w:hint="eastAsia"/>
        </w:rPr>
        <w:t>障害者総合福祉施設「アガぺセンター」入札募集要領</w:t>
      </w:r>
    </w:p>
    <w:p w:rsidR="00820D7A" w:rsidRDefault="00820D7A"/>
    <w:p w:rsidR="009864E7" w:rsidRDefault="009864E7">
      <w:r>
        <w:rPr>
          <w:rFonts w:hint="eastAsia"/>
        </w:rPr>
        <w:t xml:space="preserve">　社会福祉法人 日本キリスト教奉仕団が運営する施設において、給食業務委託業者を選定致します。</w:t>
      </w:r>
    </w:p>
    <w:p w:rsidR="009864E7" w:rsidRDefault="00663839">
      <w:r>
        <w:rPr>
          <w:rFonts w:hint="eastAsia"/>
        </w:rPr>
        <w:t xml:space="preserve">　つきましては、下記の通りの要領に基づき</w:t>
      </w:r>
      <w:r w:rsidR="009864E7">
        <w:rPr>
          <w:rFonts w:hint="eastAsia"/>
        </w:rPr>
        <w:t>選定を行いますので、ご参加していただけますよう、ご案内申し上げます。</w:t>
      </w:r>
    </w:p>
    <w:p w:rsidR="009864E7" w:rsidRDefault="009864E7"/>
    <w:p w:rsidR="00820D7A" w:rsidRDefault="009864E7" w:rsidP="009864E7">
      <w:pPr>
        <w:pStyle w:val="a3"/>
        <w:numPr>
          <w:ilvl w:val="0"/>
          <w:numId w:val="1"/>
        </w:numPr>
        <w:ind w:leftChars="0"/>
      </w:pPr>
      <w:r>
        <w:rPr>
          <w:rFonts w:hint="eastAsia"/>
        </w:rPr>
        <w:t>委託業務の内容</w:t>
      </w:r>
    </w:p>
    <w:p w:rsidR="009864E7" w:rsidRDefault="009864E7" w:rsidP="009864E7">
      <w:pPr>
        <w:pStyle w:val="a3"/>
        <w:numPr>
          <w:ilvl w:val="0"/>
          <w:numId w:val="2"/>
        </w:numPr>
        <w:ind w:leftChars="0"/>
      </w:pPr>
      <w:r>
        <w:rPr>
          <w:rFonts w:hint="eastAsia"/>
        </w:rPr>
        <w:t>委託契約者　社会福祉法人日本キリスト教奉仕団</w:t>
      </w:r>
    </w:p>
    <w:p w:rsidR="009864E7" w:rsidRDefault="00663839" w:rsidP="009864E7">
      <w:pPr>
        <w:pStyle w:val="a3"/>
        <w:numPr>
          <w:ilvl w:val="0"/>
          <w:numId w:val="2"/>
        </w:numPr>
        <w:ind w:leftChars="0"/>
      </w:pPr>
      <w:r>
        <w:rPr>
          <w:rFonts w:hint="eastAsia"/>
        </w:rPr>
        <w:t xml:space="preserve">対象施設　　</w:t>
      </w:r>
      <w:r w:rsidR="009864E7">
        <w:rPr>
          <w:rFonts w:hint="eastAsia"/>
        </w:rPr>
        <w:t>障害者総合福祉施設「アガぺセンター」</w:t>
      </w:r>
    </w:p>
    <w:p w:rsidR="009864E7" w:rsidRDefault="009864E7" w:rsidP="009864E7">
      <w:pPr>
        <w:pStyle w:val="a3"/>
        <w:numPr>
          <w:ilvl w:val="0"/>
          <w:numId w:val="2"/>
        </w:numPr>
        <w:ind w:leftChars="0"/>
      </w:pPr>
      <w:r>
        <w:rPr>
          <w:rFonts w:hint="eastAsia"/>
        </w:rPr>
        <w:t>契約期間　　2021年4月1日～2022年3月31日</w:t>
      </w:r>
    </w:p>
    <w:p w:rsidR="009864E7" w:rsidRDefault="009864E7" w:rsidP="009864E7">
      <w:pPr>
        <w:pStyle w:val="a3"/>
        <w:ind w:leftChars="0" w:left="720"/>
      </w:pPr>
      <w:r>
        <w:rPr>
          <w:rFonts w:hint="eastAsia"/>
        </w:rPr>
        <w:t xml:space="preserve">　　　　　　なお、双方いずれも本契約を更新しないとの申し入れが無い場合には、</w:t>
      </w:r>
    </w:p>
    <w:p w:rsidR="009864E7" w:rsidRDefault="009864E7" w:rsidP="009864E7">
      <w:pPr>
        <w:pStyle w:val="a3"/>
        <w:ind w:leftChars="0" w:left="720" w:firstLineChars="600" w:firstLine="1260"/>
      </w:pPr>
      <w:r>
        <w:rPr>
          <w:rFonts w:hint="eastAsia"/>
        </w:rPr>
        <w:t>さらに1年間の契約期間を更新することができるものとする。但し、</w:t>
      </w:r>
    </w:p>
    <w:p w:rsidR="009864E7" w:rsidRDefault="009864E7" w:rsidP="009864E7">
      <w:pPr>
        <w:pStyle w:val="a3"/>
        <w:ind w:leftChars="0" w:left="720" w:firstLineChars="600" w:firstLine="1260"/>
      </w:pPr>
      <w:r>
        <w:rPr>
          <w:rFonts w:hint="eastAsia"/>
        </w:rPr>
        <w:t>当初から5年を超えることはできない。</w:t>
      </w:r>
    </w:p>
    <w:p w:rsidR="009864E7" w:rsidRDefault="009864E7" w:rsidP="009864E7"/>
    <w:p w:rsidR="009864E7" w:rsidRDefault="009864E7" w:rsidP="009864E7">
      <w:pPr>
        <w:pStyle w:val="a3"/>
        <w:numPr>
          <w:ilvl w:val="0"/>
          <w:numId w:val="1"/>
        </w:numPr>
        <w:ind w:leftChars="0"/>
      </w:pPr>
      <w:r>
        <w:rPr>
          <w:rFonts w:hint="eastAsia"/>
        </w:rPr>
        <w:t>参加資格</w:t>
      </w:r>
    </w:p>
    <w:p w:rsidR="009864E7" w:rsidRDefault="009864E7" w:rsidP="009864E7">
      <w:pPr>
        <w:pStyle w:val="a3"/>
        <w:numPr>
          <w:ilvl w:val="1"/>
          <w:numId w:val="1"/>
        </w:numPr>
        <w:ind w:leftChars="0"/>
      </w:pPr>
      <w:r>
        <w:rPr>
          <w:rFonts w:hint="eastAsia"/>
        </w:rPr>
        <w:t>過去2年以内に1回以上、全国の福祉施設や病院において食中毒などの事故発生による行政処分を連結子会社も含めて受けていないこと。</w:t>
      </w:r>
    </w:p>
    <w:p w:rsidR="009864E7" w:rsidRDefault="009864E7" w:rsidP="009864E7">
      <w:pPr>
        <w:pStyle w:val="a3"/>
        <w:numPr>
          <w:ilvl w:val="1"/>
          <w:numId w:val="1"/>
        </w:numPr>
        <w:ind w:leftChars="0"/>
      </w:pPr>
      <w:r>
        <w:rPr>
          <w:rFonts w:hint="eastAsia"/>
        </w:rPr>
        <w:t>地方自治</w:t>
      </w:r>
      <w:r w:rsidR="00936BBD">
        <w:rPr>
          <w:rFonts w:hint="eastAsia"/>
        </w:rPr>
        <w:t>法施行令（昭和22年政令第16号）第167条の４の規定に該当しない者であること。</w:t>
      </w:r>
    </w:p>
    <w:p w:rsidR="00936BBD" w:rsidRDefault="00936BBD" w:rsidP="009864E7">
      <w:pPr>
        <w:pStyle w:val="a3"/>
        <w:numPr>
          <w:ilvl w:val="1"/>
          <w:numId w:val="1"/>
        </w:numPr>
        <w:ind w:leftChars="0"/>
      </w:pPr>
      <w:r>
        <w:rPr>
          <w:rFonts w:hint="eastAsia"/>
        </w:rPr>
        <w:t>暴力団（暴力団員による不当な行為の防止等に関する法律（平成3年法律第77号）又はその他暴力的集団の構成員や反社会的あるいは公共の安全や福祉を脅かすおそれのある団体等に属する者でないこと。</w:t>
      </w:r>
    </w:p>
    <w:p w:rsidR="00936BBD" w:rsidRDefault="00936BBD" w:rsidP="009864E7">
      <w:pPr>
        <w:pStyle w:val="a3"/>
        <w:numPr>
          <w:ilvl w:val="1"/>
          <w:numId w:val="1"/>
        </w:numPr>
        <w:ind w:leftChars="0"/>
      </w:pPr>
      <w:r>
        <w:rPr>
          <w:rFonts w:hint="eastAsia"/>
        </w:rPr>
        <w:t>会社更生法（平成14年法律第154号）に基づき再生手続開始の申立てがなされていない者、または民事再生法（平成11年法律第25号）に基づき再生手続き開始の申立てがなされていない者。</w:t>
      </w:r>
    </w:p>
    <w:p w:rsidR="00936BBD" w:rsidRDefault="00936BBD" w:rsidP="009864E7">
      <w:pPr>
        <w:pStyle w:val="a3"/>
        <w:numPr>
          <w:ilvl w:val="1"/>
          <w:numId w:val="1"/>
        </w:numPr>
        <w:ind w:leftChars="0"/>
      </w:pPr>
      <w:r>
        <w:rPr>
          <w:rFonts w:hint="eastAsia"/>
        </w:rPr>
        <w:t>厚生労働省作成の「大量調理施設衛生管理マニュアル」に準ずる自社衛生マニュアルを確立し、現にこれに基づき調理業務を行っていること。</w:t>
      </w:r>
    </w:p>
    <w:p w:rsidR="008225F4" w:rsidRPr="004029DA" w:rsidRDefault="008225F4" w:rsidP="009864E7">
      <w:pPr>
        <w:pStyle w:val="a3"/>
        <w:numPr>
          <w:ilvl w:val="1"/>
          <w:numId w:val="1"/>
        </w:numPr>
        <w:ind w:leftChars="0"/>
      </w:pPr>
      <w:r w:rsidRPr="004029DA">
        <w:rPr>
          <w:rFonts w:hint="eastAsia"/>
        </w:rPr>
        <w:t>神奈川県内に同規模（入所定員</w:t>
      </w:r>
      <w:r w:rsidR="00663839">
        <w:rPr>
          <w:rFonts w:hint="eastAsia"/>
        </w:rPr>
        <w:t>5</w:t>
      </w:r>
      <w:r w:rsidR="00565143">
        <w:rPr>
          <w:rFonts w:hint="eastAsia"/>
        </w:rPr>
        <w:t>0</w:t>
      </w:r>
      <w:r w:rsidRPr="004029DA">
        <w:rPr>
          <w:rFonts w:hint="eastAsia"/>
        </w:rPr>
        <w:t>名）以上の福祉施設を受託していること。</w:t>
      </w:r>
    </w:p>
    <w:p w:rsidR="001926BA" w:rsidRDefault="00565143" w:rsidP="009864E7">
      <w:pPr>
        <w:pStyle w:val="a3"/>
        <w:numPr>
          <w:ilvl w:val="1"/>
          <w:numId w:val="1"/>
        </w:numPr>
        <w:ind w:leftChars="0"/>
      </w:pPr>
      <w:r>
        <w:rPr>
          <w:rFonts w:hint="eastAsia"/>
        </w:rPr>
        <w:lastRenderedPageBreak/>
        <w:t>東京都、</w:t>
      </w:r>
      <w:r w:rsidR="001926BA" w:rsidRPr="004029DA">
        <w:rPr>
          <w:rFonts w:hint="eastAsia"/>
        </w:rPr>
        <w:t>神奈川県内に本社、支店、営業所等の拠点があること。</w:t>
      </w:r>
    </w:p>
    <w:p w:rsidR="00192579" w:rsidRDefault="00192579" w:rsidP="009864E7">
      <w:pPr>
        <w:pStyle w:val="a3"/>
        <w:numPr>
          <w:ilvl w:val="1"/>
          <w:numId w:val="1"/>
        </w:numPr>
        <w:ind w:leftChars="0"/>
      </w:pPr>
      <w:r>
        <w:rPr>
          <w:rFonts w:hint="eastAsia"/>
        </w:rPr>
        <w:t>入札希望業者が５社を超えた場合は、書類選考による</w:t>
      </w:r>
      <w:r w:rsidR="003F31EF">
        <w:rPr>
          <w:rFonts w:hint="eastAsia"/>
        </w:rPr>
        <w:t>第１</w:t>
      </w:r>
      <w:r>
        <w:rPr>
          <w:rFonts w:hint="eastAsia"/>
        </w:rPr>
        <w:t>次審査を行う。</w:t>
      </w:r>
    </w:p>
    <w:p w:rsidR="00192579" w:rsidRPr="004029DA" w:rsidRDefault="00192579" w:rsidP="00192579"/>
    <w:p w:rsidR="00761134" w:rsidRDefault="00761134" w:rsidP="00761134">
      <w:pPr>
        <w:pStyle w:val="a3"/>
        <w:numPr>
          <w:ilvl w:val="0"/>
          <w:numId w:val="1"/>
        </w:numPr>
        <w:ind w:leftChars="0"/>
      </w:pPr>
      <w:r>
        <w:rPr>
          <w:rFonts w:hint="eastAsia"/>
        </w:rPr>
        <w:t>日程及び書類提出</w:t>
      </w:r>
      <w:r w:rsidR="00386B2E">
        <w:rPr>
          <w:rFonts w:hint="eastAsia"/>
        </w:rPr>
        <w:t>期間</w:t>
      </w:r>
    </w:p>
    <w:p w:rsidR="00BE5E8B" w:rsidRDefault="00BE5E8B" w:rsidP="00BE5E8B">
      <w:pPr>
        <w:pStyle w:val="a3"/>
        <w:numPr>
          <w:ilvl w:val="1"/>
          <w:numId w:val="1"/>
        </w:numPr>
        <w:ind w:leftChars="0"/>
      </w:pPr>
      <w:r>
        <w:rPr>
          <w:rFonts w:hint="eastAsia"/>
        </w:rPr>
        <w:t>公募期間　2020年9月1日（火）～9月11日（金）</w:t>
      </w:r>
    </w:p>
    <w:p w:rsidR="00BE5E8B" w:rsidRDefault="00BE5E8B" w:rsidP="00BE5E8B">
      <w:pPr>
        <w:pStyle w:val="a3"/>
        <w:ind w:leftChars="0" w:left="1140"/>
      </w:pPr>
      <w:r>
        <w:rPr>
          <w:rFonts w:hint="eastAsia"/>
        </w:rPr>
        <w:t>（ホームページにて掲載）</w:t>
      </w:r>
    </w:p>
    <w:p w:rsidR="00BE5E8B" w:rsidRDefault="00BE5E8B" w:rsidP="00BE5E8B">
      <w:pPr>
        <w:pStyle w:val="a3"/>
        <w:numPr>
          <w:ilvl w:val="1"/>
          <w:numId w:val="1"/>
        </w:numPr>
        <w:ind w:leftChars="0"/>
      </w:pPr>
      <w:r>
        <w:rPr>
          <w:rFonts w:hint="eastAsia"/>
        </w:rPr>
        <w:t>入札</w:t>
      </w:r>
      <w:r w:rsidR="00386B2E">
        <w:rPr>
          <w:rFonts w:hint="eastAsia"/>
        </w:rPr>
        <w:t>申請書提出期間　2020年9月23日（水）～9月30日（水）</w:t>
      </w:r>
    </w:p>
    <w:p w:rsidR="00386B2E" w:rsidRDefault="00386B2E" w:rsidP="00386B2E">
      <w:pPr>
        <w:ind w:left="1140"/>
      </w:pPr>
      <w:r>
        <w:rPr>
          <w:rFonts w:hint="eastAsia"/>
        </w:rPr>
        <w:t>（持参または郵送）</w:t>
      </w:r>
    </w:p>
    <w:p w:rsidR="00386B2E" w:rsidRDefault="00386B2E" w:rsidP="00386B2E">
      <w:pPr>
        <w:pStyle w:val="a3"/>
        <w:numPr>
          <w:ilvl w:val="1"/>
          <w:numId w:val="1"/>
        </w:numPr>
        <w:ind w:leftChars="0"/>
      </w:pPr>
      <w:r>
        <w:rPr>
          <w:rFonts w:hint="eastAsia"/>
        </w:rPr>
        <w:t>質問受付期間　2020年10月1日（木）～10月9日（金）</w:t>
      </w:r>
    </w:p>
    <w:p w:rsidR="00386B2E" w:rsidRDefault="00386B2E" w:rsidP="00386B2E">
      <w:pPr>
        <w:pStyle w:val="a3"/>
        <w:numPr>
          <w:ilvl w:val="1"/>
          <w:numId w:val="1"/>
        </w:numPr>
        <w:ind w:leftChars="0"/>
      </w:pPr>
      <w:r>
        <w:rPr>
          <w:rFonts w:hint="eastAsia"/>
        </w:rPr>
        <w:t>質問回答　2020年10月16日（金）</w:t>
      </w:r>
    </w:p>
    <w:p w:rsidR="00386B2E" w:rsidRDefault="00386B2E" w:rsidP="00386B2E">
      <w:pPr>
        <w:pStyle w:val="a3"/>
        <w:numPr>
          <w:ilvl w:val="1"/>
          <w:numId w:val="1"/>
        </w:numPr>
        <w:ind w:leftChars="0"/>
      </w:pPr>
      <w:r>
        <w:rPr>
          <w:rFonts w:hint="eastAsia"/>
        </w:rPr>
        <w:t>企画提案書提出期限　2020年10月23日（金）</w:t>
      </w:r>
    </w:p>
    <w:p w:rsidR="00386B2E" w:rsidRDefault="00386B2E" w:rsidP="00386B2E">
      <w:pPr>
        <w:pStyle w:val="a3"/>
        <w:numPr>
          <w:ilvl w:val="1"/>
          <w:numId w:val="1"/>
        </w:numPr>
        <w:ind w:leftChars="0"/>
      </w:pPr>
      <w:r>
        <w:rPr>
          <w:rFonts w:hint="eastAsia"/>
        </w:rPr>
        <w:t>1次審査通知　2020年10月30日（金）</w:t>
      </w:r>
    </w:p>
    <w:p w:rsidR="00386B2E" w:rsidRDefault="00386B2E" w:rsidP="00386B2E">
      <w:pPr>
        <w:pStyle w:val="a3"/>
        <w:numPr>
          <w:ilvl w:val="1"/>
          <w:numId w:val="1"/>
        </w:numPr>
        <w:ind w:leftChars="0"/>
      </w:pPr>
      <w:r>
        <w:rPr>
          <w:rFonts w:hint="eastAsia"/>
        </w:rPr>
        <w:t>入札日　2020年11月20日（金）</w:t>
      </w:r>
      <w:r w:rsidR="003F31EF">
        <w:rPr>
          <w:rFonts w:hint="eastAsia"/>
        </w:rPr>
        <w:t>予定</w:t>
      </w:r>
    </w:p>
    <w:p w:rsidR="00386B2E" w:rsidRDefault="00386B2E" w:rsidP="00386B2E">
      <w:pPr>
        <w:pStyle w:val="a3"/>
        <w:numPr>
          <w:ilvl w:val="1"/>
          <w:numId w:val="1"/>
        </w:numPr>
        <w:ind w:leftChars="0"/>
      </w:pPr>
      <w:r>
        <w:rPr>
          <w:rFonts w:hint="eastAsia"/>
        </w:rPr>
        <w:t>契約書締結　2020年12月</w:t>
      </w:r>
      <w:r w:rsidR="00CF253E">
        <w:rPr>
          <w:rFonts w:hint="eastAsia"/>
        </w:rPr>
        <w:t>25日（金）</w:t>
      </w:r>
      <w:r w:rsidR="003F31EF">
        <w:rPr>
          <w:rFonts w:hint="eastAsia"/>
        </w:rPr>
        <w:t>予定</w:t>
      </w:r>
    </w:p>
    <w:p w:rsidR="00CF253E" w:rsidRDefault="00CF253E" w:rsidP="00CF253E">
      <w:pPr>
        <w:pStyle w:val="a3"/>
        <w:ind w:leftChars="0" w:left="1140"/>
      </w:pPr>
    </w:p>
    <w:p w:rsidR="00CF253E" w:rsidRDefault="00CF253E" w:rsidP="00CF253E">
      <w:pPr>
        <w:pStyle w:val="a3"/>
        <w:numPr>
          <w:ilvl w:val="0"/>
          <w:numId w:val="1"/>
        </w:numPr>
        <w:ind w:leftChars="0"/>
      </w:pPr>
      <w:r>
        <w:rPr>
          <w:rFonts w:hint="eastAsia"/>
        </w:rPr>
        <w:t>企画提案書</w:t>
      </w:r>
    </w:p>
    <w:p w:rsidR="00CF253E" w:rsidRDefault="00CF253E" w:rsidP="00CF253E">
      <w:pPr>
        <w:pStyle w:val="a3"/>
        <w:numPr>
          <w:ilvl w:val="1"/>
          <w:numId w:val="1"/>
        </w:numPr>
        <w:ind w:leftChars="0"/>
      </w:pPr>
      <w:r>
        <w:rPr>
          <w:rFonts w:hint="eastAsia"/>
        </w:rPr>
        <w:t>会社概要、企業理念、運営方針</w:t>
      </w:r>
    </w:p>
    <w:p w:rsidR="00CF253E" w:rsidRDefault="00CF253E" w:rsidP="00CF253E">
      <w:pPr>
        <w:pStyle w:val="a3"/>
        <w:numPr>
          <w:ilvl w:val="1"/>
          <w:numId w:val="1"/>
        </w:numPr>
        <w:ind w:leftChars="0"/>
      </w:pPr>
      <w:r>
        <w:rPr>
          <w:rFonts w:hint="eastAsia"/>
        </w:rPr>
        <w:t>配置従業員（栄養士2名、調理師3名の職務経歴書）</w:t>
      </w:r>
    </w:p>
    <w:p w:rsidR="00CF253E" w:rsidRDefault="00CF253E" w:rsidP="00CF253E">
      <w:pPr>
        <w:pStyle w:val="a3"/>
        <w:numPr>
          <w:ilvl w:val="1"/>
          <w:numId w:val="1"/>
        </w:numPr>
        <w:ind w:leftChars="0"/>
      </w:pPr>
      <w:r>
        <w:rPr>
          <w:rFonts w:hint="eastAsia"/>
        </w:rPr>
        <w:t>衛生管理体制</w:t>
      </w:r>
    </w:p>
    <w:p w:rsidR="00CF253E" w:rsidRDefault="00CF253E" w:rsidP="00CF253E">
      <w:pPr>
        <w:pStyle w:val="a3"/>
        <w:numPr>
          <w:ilvl w:val="1"/>
          <w:numId w:val="1"/>
        </w:numPr>
        <w:ind w:leftChars="0"/>
      </w:pPr>
      <w:r>
        <w:rPr>
          <w:rFonts w:hint="eastAsia"/>
        </w:rPr>
        <w:t>メニュー表（常食1週間分）</w:t>
      </w:r>
    </w:p>
    <w:p w:rsidR="00CF253E" w:rsidRDefault="00CF253E" w:rsidP="00CF253E">
      <w:pPr>
        <w:pStyle w:val="a3"/>
        <w:numPr>
          <w:ilvl w:val="1"/>
          <w:numId w:val="1"/>
        </w:numPr>
        <w:ind w:leftChars="0"/>
      </w:pPr>
      <w:r>
        <w:rPr>
          <w:rFonts w:hint="eastAsia"/>
        </w:rPr>
        <w:t>御見積書（人件費、経費、</w:t>
      </w:r>
      <w:r w:rsidR="00663839">
        <w:rPr>
          <w:rFonts w:hint="eastAsia"/>
        </w:rPr>
        <w:t>消耗品費、</w:t>
      </w:r>
      <w:r>
        <w:rPr>
          <w:rFonts w:hint="eastAsia"/>
        </w:rPr>
        <w:t>本社管理費）</w:t>
      </w:r>
    </w:p>
    <w:p w:rsidR="00CF253E" w:rsidRDefault="00CF253E" w:rsidP="00CF253E">
      <w:pPr>
        <w:pStyle w:val="a3"/>
        <w:ind w:leftChars="0" w:left="1140"/>
      </w:pPr>
    </w:p>
    <w:p w:rsidR="00CF253E" w:rsidRDefault="00CF253E" w:rsidP="00CF253E">
      <w:pPr>
        <w:pStyle w:val="a3"/>
        <w:numPr>
          <w:ilvl w:val="0"/>
          <w:numId w:val="1"/>
        </w:numPr>
        <w:ind w:leftChars="0"/>
      </w:pPr>
      <w:r>
        <w:rPr>
          <w:rFonts w:hint="eastAsia"/>
        </w:rPr>
        <w:t>質疑方法</w:t>
      </w:r>
    </w:p>
    <w:p w:rsidR="00CF253E" w:rsidRDefault="00CF253E" w:rsidP="00CF253E">
      <w:pPr>
        <w:ind w:left="432"/>
      </w:pPr>
      <w:r>
        <w:rPr>
          <w:rFonts w:hint="eastAsia"/>
        </w:rPr>
        <w:t>電子メール又はFAXにより提出すること（書式は任意）</w:t>
      </w:r>
    </w:p>
    <w:p w:rsidR="00CF253E" w:rsidRDefault="00081938" w:rsidP="00081938">
      <w:pPr>
        <w:pStyle w:val="a3"/>
        <w:numPr>
          <w:ilvl w:val="0"/>
          <w:numId w:val="3"/>
        </w:numPr>
        <w:ind w:leftChars="0"/>
      </w:pPr>
      <w:r>
        <w:rPr>
          <w:rFonts w:hint="eastAsia"/>
        </w:rPr>
        <w:t xml:space="preserve">メールアドレス　</w:t>
      </w:r>
      <w:hyperlink r:id="rId7" w:history="1">
        <w:r w:rsidRPr="0092080A">
          <w:rPr>
            <w:rStyle w:val="a4"/>
            <w:rFonts w:hint="eastAsia"/>
          </w:rPr>
          <w:t>t</w:t>
        </w:r>
        <w:r w:rsidRPr="0092080A">
          <w:rPr>
            <w:rStyle w:val="a4"/>
          </w:rPr>
          <w:t>anaka@agape-jcws.com</w:t>
        </w:r>
      </w:hyperlink>
    </w:p>
    <w:p w:rsidR="00081938" w:rsidRDefault="00081938" w:rsidP="00081938">
      <w:pPr>
        <w:pStyle w:val="a3"/>
        <w:numPr>
          <w:ilvl w:val="0"/>
          <w:numId w:val="3"/>
        </w:numPr>
        <w:ind w:leftChars="0"/>
      </w:pPr>
      <w:r>
        <w:t>FAX  046-255-2915</w:t>
      </w:r>
    </w:p>
    <w:p w:rsidR="00081938" w:rsidRDefault="00081938" w:rsidP="00081938"/>
    <w:p w:rsidR="00081938" w:rsidRDefault="00081938" w:rsidP="00081938">
      <w:pPr>
        <w:pStyle w:val="a3"/>
        <w:numPr>
          <w:ilvl w:val="0"/>
          <w:numId w:val="1"/>
        </w:numPr>
        <w:ind w:leftChars="0"/>
      </w:pPr>
      <w:r>
        <w:rPr>
          <w:rFonts w:hint="eastAsia"/>
        </w:rPr>
        <w:t>問い合わせ　社会福祉法人日本キリスト教奉仕団　アガぺセンター</w:t>
      </w:r>
    </w:p>
    <w:p w:rsidR="00081938" w:rsidRDefault="00081938" w:rsidP="00081938">
      <w:pPr>
        <w:pStyle w:val="a3"/>
        <w:ind w:leftChars="0" w:left="432"/>
      </w:pPr>
      <w:r>
        <w:tab/>
      </w:r>
      <w:r>
        <w:tab/>
      </w:r>
      <w:r>
        <w:rPr>
          <w:rFonts w:hint="eastAsia"/>
        </w:rPr>
        <w:t>センター長　田中 誠一</w:t>
      </w:r>
    </w:p>
    <w:p w:rsidR="00081938" w:rsidRDefault="00081938" w:rsidP="00081938">
      <w:pPr>
        <w:pStyle w:val="a3"/>
        <w:ind w:leftChars="0" w:left="432"/>
      </w:pPr>
      <w:r>
        <w:rPr>
          <w:rFonts w:hint="eastAsia"/>
        </w:rPr>
        <w:t xml:space="preserve">　　　　　　046-254-7111</w:t>
      </w:r>
    </w:p>
    <w:p w:rsidR="00081938" w:rsidRDefault="00081938" w:rsidP="00081938"/>
    <w:p w:rsidR="00081938" w:rsidRDefault="00081938" w:rsidP="00081938"/>
    <w:p w:rsidR="00081938" w:rsidRDefault="00081938" w:rsidP="00081938"/>
    <w:p w:rsidR="00081938" w:rsidRDefault="00081938" w:rsidP="00081938"/>
    <w:p w:rsidR="00081938" w:rsidRDefault="00081938" w:rsidP="00081938"/>
    <w:p w:rsidR="00081938" w:rsidRDefault="00081938" w:rsidP="00081938"/>
    <w:p w:rsidR="00081938" w:rsidRDefault="00081938" w:rsidP="00081938">
      <w:pPr>
        <w:jc w:val="center"/>
        <w:rPr>
          <w:sz w:val="36"/>
          <w:szCs w:val="36"/>
        </w:rPr>
      </w:pPr>
    </w:p>
    <w:p w:rsidR="00081938" w:rsidRDefault="00081938" w:rsidP="00081938">
      <w:pPr>
        <w:jc w:val="center"/>
        <w:rPr>
          <w:sz w:val="36"/>
          <w:szCs w:val="36"/>
        </w:rPr>
      </w:pPr>
      <w:r w:rsidRPr="00081938">
        <w:rPr>
          <w:rFonts w:hint="eastAsia"/>
          <w:sz w:val="36"/>
          <w:szCs w:val="36"/>
        </w:rPr>
        <w:t>給食業務委託入札申請書</w:t>
      </w:r>
    </w:p>
    <w:p w:rsidR="00081938" w:rsidRPr="00081938" w:rsidRDefault="00081938" w:rsidP="00081938">
      <w:pPr>
        <w:jc w:val="center"/>
        <w:rPr>
          <w:sz w:val="36"/>
          <w:szCs w:val="36"/>
        </w:rPr>
      </w:pPr>
    </w:p>
    <w:p w:rsidR="00081938" w:rsidRPr="00081938" w:rsidRDefault="00081938" w:rsidP="00081938">
      <w:pPr>
        <w:jc w:val="right"/>
        <w:rPr>
          <w:szCs w:val="21"/>
        </w:rPr>
      </w:pPr>
      <w:r w:rsidRPr="00081938">
        <w:rPr>
          <w:rFonts w:hint="eastAsia"/>
          <w:szCs w:val="21"/>
        </w:rPr>
        <w:t>2020年　月　日</w:t>
      </w:r>
    </w:p>
    <w:p w:rsidR="00081938" w:rsidRPr="00081938" w:rsidRDefault="00081938" w:rsidP="00081938">
      <w:pPr>
        <w:rPr>
          <w:szCs w:val="21"/>
        </w:rPr>
      </w:pPr>
    </w:p>
    <w:p w:rsidR="00081938" w:rsidRPr="00081938" w:rsidRDefault="00081938" w:rsidP="00081938">
      <w:pPr>
        <w:rPr>
          <w:szCs w:val="21"/>
        </w:rPr>
      </w:pPr>
    </w:p>
    <w:p w:rsidR="00081938" w:rsidRPr="00081938" w:rsidRDefault="00081938" w:rsidP="00081938">
      <w:pPr>
        <w:rPr>
          <w:szCs w:val="21"/>
        </w:rPr>
      </w:pPr>
    </w:p>
    <w:p w:rsidR="00081938" w:rsidRPr="00081938" w:rsidRDefault="00081938" w:rsidP="00081938">
      <w:pPr>
        <w:rPr>
          <w:szCs w:val="21"/>
        </w:rPr>
      </w:pPr>
      <w:r w:rsidRPr="00081938">
        <w:rPr>
          <w:rFonts w:hint="eastAsia"/>
          <w:szCs w:val="21"/>
        </w:rPr>
        <w:t>社会福祉法人 日本キリスト教奉仕団</w:t>
      </w:r>
    </w:p>
    <w:p w:rsidR="00081938" w:rsidRPr="00081938" w:rsidRDefault="003A6291" w:rsidP="00081938">
      <w:pPr>
        <w:rPr>
          <w:szCs w:val="21"/>
        </w:rPr>
      </w:pPr>
      <w:r>
        <w:rPr>
          <w:rFonts w:hint="eastAsia"/>
          <w:szCs w:val="21"/>
        </w:rPr>
        <w:t xml:space="preserve">理　事　長　　</w:t>
      </w:r>
      <w:r w:rsidR="004E6626">
        <w:rPr>
          <w:rFonts w:hint="eastAsia"/>
          <w:szCs w:val="21"/>
        </w:rPr>
        <w:t xml:space="preserve"> 渡　辺　　　教　様</w:t>
      </w:r>
    </w:p>
    <w:p w:rsidR="00081938" w:rsidRPr="00081938" w:rsidRDefault="00081938" w:rsidP="00081938">
      <w:pPr>
        <w:rPr>
          <w:szCs w:val="21"/>
        </w:rPr>
      </w:pPr>
    </w:p>
    <w:p w:rsidR="00081938" w:rsidRPr="00081938" w:rsidRDefault="00081938" w:rsidP="00081938">
      <w:pPr>
        <w:rPr>
          <w:szCs w:val="21"/>
        </w:rPr>
      </w:pPr>
    </w:p>
    <w:p w:rsidR="00081938" w:rsidRPr="00081938" w:rsidRDefault="00081938" w:rsidP="00081938">
      <w:pPr>
        <w:rPr>
          <w:szCs w:val="21"/>
        </w:rPr>
      </w:pPr>
    </w:p>
    <w:p w:rsidR="00081938" w:rsidRPr="00081938" w:rsidRDefault="00081938" w:rsidP="00081938">
      <w:pPr>
        <w:ind w:firstLineChars="2000" w:firstLine="4200"/>
        <w:rPr>
          <w:szCs w:val="21"/>
        </w:rPr>
      </w:pPr>
      <w:r w:rsidRPr="00081938">
        <w:rPr>
          <w:rFonts w:hint="eastAsia"/>
          <w:szCs w:val="21"/>
        </w:rPr>
        <w:t>住所</w:t>
      </w:r>
    </w:p>
    <w:p w:rsidR="00081938" w:rsidRPr="00081938" w:rsidRDefault="00081938" w:rsidP="00081938">
      <w:pPr>
        <w:ind w:firstLineChars="2000" w:firstLine="4200"/>
        <w:rPr>
          <w:szCs w:val="21"/>
        </w:rPr>
      </w:pPr>
      <w:r w:rsidRPr="00081938">
        <w:rPr>
          <w:rFonts w:hint="eastAsia"/>
          <w:szCs w:val="21"/>
        </w:rPr>
        <w:t>会社名</w:t>
      </w:r>
    </w:p>
    <w:p w:rsidR="00081938" w:rsidRPr="00081938" w:rsidRDefault="00081938" w:rsidP="00081938">
      <w:pPr>
        <w:ind w:firstLineChars="2000" w:firstLine="4200"/>
        <w:rPr>
          <w:szCs w:val="21"/>
        </w:rPr>
      </w:pPr>
      <w:r w:rsidRPr="00081938">
        <w:rPr>
          <w:rFonts w:hint="eastAsia"/>
          <w:szCs w:val="21"/>
        </w:rPr>
        <w:t>代表者名　　　　　　　　　　　　　　　印</w:t>
      </w:r>
    </w:p>
    <w:p w:rsidR="00081938" w:rsidRPr="00081938" w:rsidRDefault="00081938" w:rsidP="00081938">
      <w:pPr>
        <w:ind w:firstLineChars="2000" w:firstLine="4200"/>
        <w:rPr>
          <w:szCs w:val="21"/>
        </w:rPr>
      </w:pPr>
      <w:r w:rsidRPr="00081938">
        <w:rPr>
          <w:rFonts w:hint="eastAsia"/>
          <w:szCs w:val="21"/>
        </w:rPr>
        <w:t>TEL</w:t>
      </w:r>
    </w:p>
    <w:p w:rsidR="00081938" w:rsidRPr="00081938" w:rsidRDefault="00081938" w:rsidP="00081938">
      <w:pPr>
        <w:ind w:firstLineChars="2000" w:firstLine="4200"/>
        <w:rPr>
          <w:szCs w:val="21"/>
        </w:rPr>
      </w:pPr>
      <w:r w:rsidRPr="00081938">
        <w:rPr>
          <w:rFonts w:hint="eastAsia"/>
          <w:szCs w:val="21"/>
        </w:rPr>
        <w:t>FAX</w:t>
      </w:r>
    </w:p>
    <w:p w:rsidR="00081938" w:rsidRPr="00081938" w:rsidRDefault="00081938" w:rsidP="00081938">
      <w:pPr>
        <w:ind w:firstLineChars="2000" w:firstLine="4200"/>
        <w:rPr>
          <w:szCs w:val="21"/>
        </w:rPr>
      </w:pPr>
      <w:r w:rsidRPr="00081938">
        <w:rPr>
          <w:rFonts w:hint="eastAsia"/>
          <w:szCs w:val="21"/>
        </w:rPr>
        <w:t>Eメール</w:t>
      </w:r>
    </w:p>
    <w:p w:rsidR="00081938" w:rsidRPr="00081938" w:rsidRDefault="00081938" w:rsidP="00081938">
      <w:pPr>
        <w:rPr>
          <w:szCs w:val="21"/>
        </w:rPr>
      </w:pPr>
    </w:p>
    <w:p w:rsidR="00081938" w:rsidRPr="00081938" w:rsidRDefault="00081938" w:rsidP="00081938">
      <w:pPr>
        <w:rPr>
          <w:szCs w:val="21"/>
        </w:rPr>
      </w:pPr>
    </w:p>
    <w:p w:rsidR="00081938" w:rsidRPr="00081938" w:rsidRDefault="00081938" w:rsidP="00081938">
      <w:pPr>
        <w:rPr>
          <w:szCs w:val="21"/>
        </w:rPr>
      </w:pPr>
      <w:r w:rsidRPr="00081938">
        <w:rPr>
          <w:rFonts w:hint="eastAsia"/>
          <w:szCs w:val="21"/>
        </w:rPr>
        <w:t xml:space="preserve">　私は、社会福祉法人 日本キリスト教奉仕団　障害者総合福祉施設「アガぺセンター」の給食業務委託の入札に参加いたします。</w:t>
      </w:r>
    </w:p>
    <w:p w:rsidR="00081938" w:rsidRDefault="00081938" w:rsidP="00081938">
      <w:pPr>
        <w:rPr>
          <w:szCs w:val="21"/>
        </w:rPr>
      </w:pPr>
    </w:p>
    <w:p w:rsidR="004B2B77" w:rsidRDefault="004B2B77" w:rsidP="00081938">
      <w:pPr>
        <w:rPr>
          <w:szCs w:val="21"/>
        </w:rPr>
      </w:pPr>
    </w:p>
    <w:p w:rsidR="004B2B77" w:rsidRDefault="004B2B77" w:rsidP="00081938">
      <w:pPr>
        <w:rPr>
          <w:szCs w:val="21"/>
        </w:rPr>
      </w:pPr>
    </w:p>
    <w:p w:rsidR="004B2B77" w:rsidRDefault="004B2B77" w:rsidP="00081938">
      <w:pPr>
        <w:rPr>
          <w:szCs w:val="21"/>
        </w:rPr>
      </w:pPr>
    </w:p>
    <w:p w:rsidR="004B2B77" w:rsidRDefault="004B2B77" w:rsidP="00081938">
      <w:pPr>
        <w:rPr>
          <w:szCs w:val="21"/>
        </w:rPr>
      </w:pPr>
    </w:p>
    <w:p w:rsidR="004B2B77" w:rsidRDefault="004B2B77" w:rsidP="00081938">
      <w:pPr>
        <w:rPr>
          <w:szCs w:val="21"/>
        </w:rPr>
      </w:pPr>
    </w:p>
    <w:p w:rsidR="004B2B77" w:rsidRDefault="004B2B77" w:rsidP="00081938">
      <w:pPr>
        <w:rPr>
          <w:szCs w:val="21"/>
        </w:rPr>
      </w:pPr>
    </w:p>
    <w:p w:rsidR="004B2B77" w:rsidRDefault="004B2B77" w:rsidP="00081938">
      <w:pPr>
        <w:rPr>
          <w:szCs w:val="21"/>
        </w:rPr>
      </w:pPr>
    </w:p>
    <w:p w:rsidR="004B2B77" w:rsidRDefault="004B2B77" w:rsidP="00081938">
      <w:pPr>
        <w:rPr>
          <w:szCs w:val="21"/>
        </w:rPr>
      </w:pPr>
    </w:p>
    <w:p w:rsidR="00F34DE6" w:rsidRDefault="00F34DE6" w:rsidP="004E6626">
      <w:pPr>
        <w:rPr>
          <w:sz w:val="40"/>
          <w:szCs w:val="40"/>
        </w:rPr>
      </w:pPr>
    </w:p>
    <w:p w:rsidR="004B2B77" w:rsidRPr="00F34DE6" w:rsidRDefault="00F34DE6" w:rsidP="00F34DE6">
      <w:pPr>
        <w:jc w:val="center"/>
        <w:rPr>
          <w:sz w:val="40"/>
          <w:szCs w:val="40"/>
        </w:rPr>
      </w:pPr>
      <w:r w:rsidRPr="00F34DE6">
        <w:rPr>
          <w:rFonts w:hint="eastAsia"/>
          <w:sz w:val="40"/>
          <w:szCs w:val="40"/>
        </w:rPr>
        <w:lastRenderedPageBreak/>
        <w:t>委</w:t>
      </w:r>
      <w:r>
        <w:rPr>
          <w:rFonts w:hint="eastAsia"/>
          <w:sz w:val="40"/>
          <w:szCs w:val="40"/>
        </w:rPr>
        <w:t xml:space="preserve">　</w:t>
      </w:r>
      <w:r w:rsidRPr="00F34DE6">
        <w:rPr>
          <w:rFonts w:hint="eastAsia"/>
          <w:sz w:val="40"/>
          <w:szCs w:val="40"/>
        </w:rPr>
        <w:t>任</w:t>
      </w:r>
      <w:r>
        <w:rPr>
          <w:rFonts w:hint="eastAsia"/>
          <w:sz w:val="40"/>
          <w:szCs w:val="40"/>
        </w:rPr>
        <w:t xml:space="preserve">　</w:t>
      </w:r>
      <w:r w:rsidRPr="00F34DE6">
        <w:rPr>
          <w:rFonts w:hint="eastAsia"/>
          <w:sz w:val="40"/>
          <w:szCs w:val="40"/>
        </w:rPr>
        <w:t>状</w:t>
      </w:r>
    </w:p>
    <w:p w:rsidR="00F34DE6" w:rsidRDefault="00F34DE6" w:rsidP="00081938">
      <w:pPr>
        <w:rPr>
          <w:szCs w:val="21"/>
        </w:rPr>
      </w:pPr>
    </w:p>
    <w:p w:rsidR="00F34DE6" w:rsidRDefault="00F34DE6" w:rsidP="00081938">
      <w:pPr>
        <w:rPr>
          <w:szCs w:val="21"/>
        </w:rPr>
      </w:pPr>
    </w:p>
    <w:p w:rsidR="00F34DE6" w:rsidRDefault="00F34DE6" w:rsidP="00F34DE6">
      <w:pPr>
        <w:ind w:firstLineChars="100" w:firstLine="210"/>
        <w:rPr>
          <w:szCs w:val="21"/>
        </w:rPr>
      </w:pPr>
      <w:r>
        <w:rPr>
          <w:rFonts w:hint="eastAsia"/>
          <w:szCs w:val="21"/>
        </w:rPr>
        <w:t>私は、　　　　　　　　　　を代理人と定め、社会福祉法人 日本キリスト教奉仕団の発注する「アガぺセンター 給食業務委託」に関する入札に関し、下記の権限を委任致します。</w:t>
      </w:r>
    </w:p>
    <w:p w:rsidR="00F34DE6" w:rsidRDefault="00F34DE6" w:rsidP="00081938">
      <w:pPr>
        <w:rPr>
          <w:szCs w:val="21"/>
        </w:rPr>
      </w:pPr>
    </w:p>
    <w:p w:rsidR="00F34DE6" w:rsidRDefault="00F34DE6" w:rsidP="00081938">
      <w:pPr>
        <w:rPr>
          <w:szCs w:val="21"/>
        </w:rPr>
      </w:pPr>
    </w:p>
    <w:p w:rsidR="00F34DE6" w:rsidRDefault="00F34DE6" w:rsidP="00F34DE6">
      <w:pPr>
        <w:pStyle w:val="ab"/>
      </w:pPr>
      <w:r>
        <w:rPr>
          <w:rFonts w:hint="eastAsia"/>
        </w:rPr>
        <w:t>記</w:t>
      </w:r>
    </w:p>
    <w:p w:rsidR="00F34DE6" w:rsidRDefault="00F34DE6" w:rsidP="00F34DE6"/>
    <w:p w:rsidR="00F34DE6" w:rsidRDefault="00F34DE6" w:rsidP="00F34DE6"/>
    <w:p w:rsidR="00F34DE6" w:rsidRDefault="00F34DE6" w:rsidP="00F34DE6">
      <w:pPr>
        <w:pStyle w:val="a3"/>
        <w:numPr>
          <w:ilvl w:val="0"/>
          <w:numId w:val="4"/>
        </w:numPr>
        <w:ind w:leftChars="0"/>
      </w:pPr>
      <w:r>
        <w:rPr>
          <w:rFonts w:hint="eastAsia"/>
        </w:rPr>
        <w:t>入札書提出に関する一切の件</w:t>
      </w:r>
    </w:p>
    <w:p w:rsidR="00F34DE6" w:rsidRDefault="00F34DE6" w:rsidP="00F34DE6"/>
    <w:p w:rsidR="00F34DE6" w:rsidRDefault="00F34DE6" w:rsidP="00F34DE6">
      <w:pPr>
        <w:jc w:val="center"/>
      </w:pPr>
      <w:r>
        <w:rPr>
          <w:rFonts w:hint="eastAsia"/>
        </w:rPr>
        <w:t>代理人使用印鑑</w:t>
      </w:r>
    </w:p>
    <w:p w:rsidR="00F34DE6" w:rsidRDefault="00F34DE6" w:rsidP="00F34DE6">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161925</wp:posOffset>
                </wp:positionV>
                <wp:extent cx="1168400" cy="1076960"/>
                <wp:effectExtent l="0" t="0" r="12700" b="27940"/>
                <wp:wrapNone/>
                <wp:docPr id="1" name="正方形/長方形 1"/>
                <wp:cNvGraphicFramePr/>
                <a:graphic xmlns:a="http://schemas.openxmlformats.org/drawingml/2006/main">
                  <a:graphicData uri="http://schemas.microsoft.com/office/word/2010/wordprocessingShape">
                    <wps:wsp>
                      <wps:cNvSpPr/>
                      <wps:spPr>
                        <a:xfrm>
                          <a:off x="0" y="0"/>
                          <a:ext cx="1168400" cy="1076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61F6A" id="正方形/長方形 1" o:spid="_x0000_s1026" style="position:absolute;left:0;text-align:left;margin-left:0;margin-top:12.75pt;width:92pt;height:84.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" filled="f" strokecolor="black [3213]" strokeweight="1pt">
                <w10:wrap anchorx="margin"/>
              </v:rect>
            </w:pict>
          </mc:Fallback>
        </mc:AlternateContent>
      </w:r>
    </w:p>
    <w:p w:rsidR="00F34DE6" w:rsidRDefault="00F34DE6" w:rsidP="00F34DE6"/>
    <w:p w:rsidR="00F34DE6" w:rsidRDefault="00F34DE6" w:rsidP="00F34DE6"/>
    <w:p w:rsidR="00F34DE6" w:rsidRDefault="00F34DE6" w:rsidP="00F34DE6"/>
    <w:p w:rsidR="00F34DE6" w:rsidRDefault="00F34DE6" w:rsidP="00F34DE6"/>
    <w:p w:rsidR="00F34DE6" w:rsidRDefault="00F34DE6" w:rsidP="00F34DE6"/>
    <w:p w:rsidR="00F34DE6" w:rsidRDefault="00F34DE6" w:rsidP="00F34DE6"/>
    <w:p w:rsidR="00F34DE6" w:rsidRDefault="00F34DE6" w:rsidP="00F34DE6"/>
    <w:p w:rsidR="00F34DE6" w:rsidRDefault="00F34DE6" w:rsidP="00F34DE6">
      <w:r>
        <w:rPr>
          <w:rFonts w:hint="eastAsia"/>
        </w:rPr>
        <w:t>令和　　年　　月　　日</w:t>
      </w:r>
    </w:p>
    <w:p w:rsidR="00F34DE6" w:rsidRDefault="00F34DE6" w:rsidP="00F34DE6"/>
    <w:p w:rsidR="00F34DE6" w:rsidRDefault="00F34DE6" w:rsidP="00F34DE6">
      <w:pPr>
        <w:ind w:firstLineChars="2100" w:firstLine="4410"/>
      </w:pPr>
      <w:r>
        <w:rPr>
          <w:rFonts w:hint="eastAsia"/>
        </w:rPr>
        <w:t>住　所</w:t>
      </w:r>
    </w:p>
    <w:p w:rsidR="00F34DE6" w:rsidRDefault="00F34DE6" w:rsidP="00F34DE6"/>
    <w:p w:rsidR="00F34DE6" w:rsidRDefault="00F34DE6" w:rsidP="00F34DE6">
      <w:pPr>
        <w:ind w:firstLineChars="2100" w:firstLine="4410"/>
      </w:pPr>
      <w:r>
        <w:rPr>
          <w:rFonts w:hint="eastAsia"/>
        </w:rPr>
        <w:t>社　名</w:t>
      </w:r>
    </w:p>
    <w:p w:rsidR="00F34DE6" w:rsidRDefault="00F34DE6" w:rsidP="00F34DE6"/>
    <w:p w:rsidR="00F34DE6" w:rsidRDefault="00F34DE6" w:rsidP="00F34DE6">
      <w:pPr>
        <w:ind w:firstLineChars="2100" w:firstLine="4410"/>
      </w:pPr>
      <w:r>
        <w:rPr>
          <w:rFonts w:hint="eastAsia"/>
        </w:rPr>
        <w:t>代表者　　　　　　　　　　　　　　　印</w:t>
      </w:r>
    </w:p>
    <w:p w:rsidR="00F34DE6" w:rsidRDefault="00F34DE6" w:rsidP="00F34DE6"/>
    <w:p w:rsidR="00F34DE6" w:rsidRDefault="00F34DE6" w:rsidP="00F34DE6"/>
    <w:p w:rsidR="00F34DE6" w:rsidRDefault="00F34DE6" w:rsidP="00F34DE6">
      <w:r>
        <w:rPr>
          <w:rFonts w:hint="eastAsia"/>
        </w:rPr>
        <w:t>社会福祉法人 日本キリスト教奉仕団</w:t>
      </w:r>
    </w:p>
    <w:p w:rsidR="00F34DE6" w:rsidRDefault="004E6626" w:rsidP="00F34DE6">
      <w:r>
        <w:rPr>
          <w:rFonts w:hint="eastAsia"/>
        </w:rPr>
        <w:t>理　事　長　　 渡　辺　　　教　様</w:t>
      </w:r>
    </w:p>
    <w:p w:rsidR="00F34DE6" w:rsidRDefault="00F34DE6" w:rsidP="00F34DE6"/>
    <w:p w:rsidR="006904F6" w:rsidRDefault="006904F6" w:rsidP="00F34DE6"/>
    <w:p w:rsidR="00F34DE6" w:rsidRPr="0072550E" w:rsidRDefault="00EE58EA" w:rsidP="0072550E">
      <w:pPr>
        <w:jc w:val="center"/>
        <w:rPr>
          <w:sz w:val="40"/>
          <w:szCs w:val="40"/>
        </w:rPr>
      </w:pPr>
      <w:r w:rsidRPr="0072550E">
        <w:rPr>
          <w:rFonts w:hint="eastAsia"/>
          <w:sz w:val="40"/>
          <w:szCs w:val="40"/>
        </w:rPr>
        <w:lastRenderedPageBreak/>
        <w:t>入</w:t>
      </w:r>
      <w:r w:rsidR="0072550E">
        <w:rPr>
          <w:rFonts w:hint="eastAsia"/>
          <w:sz w:val="40"/>
          <w:szCs w:val="40"/>
        </w:rPr>
        <w:t xml:space="preserve">　</w:t>
      </w:r>
      <w:r w:rsidRPr="0072550E">
        <w:rPr>
          <w:rFonts w:hint="eastAsia"/>
          <w:sz w:val="40"/>
          <w:szCs w:val="40"/>
        </w:rPr>
        <w:t>札</w:t>
      </w:r>
      <w:r w:rsidR="0072550E">
        <w:rPr>
          <w:rFonts w:hint="eastAsia"/>
          <w:sz w:val="40"/>
          <w:szCs w:val="40"/>
        </w:rPr>
        <w:t xml:space="preserve">　</w:t>
      </w:r>
      <w:r w:rsidRPr="0072550E">
        <w:rPr>
          <w:rFonts w:hint="eastAsia"/>
          <w:sz w:val="40"/>
          <w:szCs w:val="40"/>
        </w:rPr>
        <w:t>書</w:t>
      </w:r>
    </w:p>
    <w:p w:rsidR="00EE58EA" w:rsidRDefault="00EE58EA" w:rsidP="00F34DE6"/>
    <w:p w:rsidR="00EE58EA" w:rsidRDefault="00EE58EA" w:rsidP="00F34DE6">
      <w:r>
        <w:rPr>
          <w:rFonts w:hint="eastAsia"/>
        </w:rPr>
        <w:t>（月額・消費税抜き）</w:t>
      </w:r>
    </w:p>
    <w:tbl>
      <w:tblPr>
        <w:tblStyle w:val="af"/>
        <w:tblW w:w="0" w:type="auto"/>
        <w:jc w:val="center"/>
        <w:tblLook w:val="04A0" w:firstRow="1" w:lastRow="0" w:firstColumn="1" w:lastColumn="0" w:noHBand="0" w:noVBand="1"/>
      </w:tblPr>
      <w:tblGrid>
        <w:gridCol w:w="868"/>
        <w:gridCol w:w="831"/>
        <w:gridCol w:w="867"/>
        <w:gridCol w:w="831"/>
        <w:gridCol w:w="831"/>
        <w:gridCol w:w="868"/>
        <w:gridCol w:w="831"/>
        <w:gridCol w:w="831"/>
        <w:gridCol w:w="868"/>
        <w:gridCol w:w="868"/>
      </w:tblGrid>
      <w:tr w:rsidR="004B478B" w:rsidRPr="0072550E" w:rsidTr="004B478B">
        <w:trPr>
          <w:trHeight w:val="819"/>
          <w:jc w:val="center"/>
        </w:trPr>
        <w:tc>
          <w:tcPr>
            <w:tcW w:w="868" w:type="dxa"/>
            <w:vMerge w:val="restart"/>
            <w:vAlign w:val="center"/>
          </w:tcPr>
          <w:p w:rsidR="004B478B" w:rsidRPr="0072550E" w:rsidRDefault="004B478B" w:rsidP="0072550E">
            <w:pPr>
              <w:jc w:val="center"/>
              <w:rPr>
                <w:sz w:val="24"/>
                <w:szCs w:val="24"/>
              </w:rPr>
            </w:pPr>
            <w:r w:rsidRPr="0072550E">
              <w:rPr>
                <w:rFonts w:hint="eastAsia"/>
                <w:sz w:val="24"/>
                <w:szCs w:val="24"/>
              </w:rPr>
              <w:t>金額</w:t>
            </w:r>
          </w:p>
        </w:tc>
        <w:tc>
          <w:tcPr>
            <w:tcW w:w="831" w:type="dxa"/>
          </w:tcPr>
          <w:p w:rsidR="004B478B" w:rsidRPr="0072550E" w:rsidRDefault="004B478B" w:rsidP="00EE58EA">
            <w:pPr>
              <w:jc w:val="right"/>
              <w:rPr>
                <w:sz w:val="24"/>
                <w:szCs w:val="24"/>
              </w:rPr>
            </w:pPr>
          </w:p>
        </w:tc>
        <w:tc>
          <w:tcPr>
            <w:tcW w:w="867" w:type="dxa"/>
          </w:tcPr>
          <w:p w:rsidR="004B478B" w:rsidRPr="0072550E" w:rsidRDefault="004B478B" w:rsidP="00EE58EA">
            <w:pPr>
              <w:jc w:val="right"/>
              <w:rPr>
                <w:sz w:val="24"/>
                <w:szCs w:val="24"/>
              </w:rPr>
            </w:pPr>
            <w:r w:rsidRPr="0072550E">
              <w:rPr>
                <w:rFonts w:hint="eastAsia"/>
                <w:sz w:val="24"/>
                <w:szCs w:val="24"/>
              </w:rPr>
              <w:t>百万</w:t>
            </w:r>
          </w:p>
        </w:tc>
        <w:tc>
          <w:tcPr>
            <w:tcW w:w="831" w:type="dxa"/>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68" w:type="dxa"/>
          </w:tcPr>
          <w:p w:rsidR="004B478B" w:rsidRPr="0072550E" w:rsidRDefault="004B478B" w:rsidP="00EE58EA">
            <w:pPr>
              <w:jc w:val="right"/>
              <w:rPr>
                <w:sz w:val="24"/>
                <w:szCs w:val="24"/>
              </w:rPr>
            </w:pPr>
            <w:r w:rsidRPr="0072550E">
              <w:rPr>
                <w:rFonts w:hint="eastAsia"/>
                <w:sz w:val="24"/>
                <w:szCs w:val="24"/>
              </w:rPr>
              <w:t>千</w:t>
            </w:r>
          </w:p>
        </w:tc>
        <w:tc>
          <w:tcPr>
            <w:tcW w:w="831" w:type="dxa"/>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68" w:type="dxa"/>
          </w:tcPr>
          <w:p w:rsidR="004B478B" w:rsidRPr="0072550E" w:rsidRDefault="004B478B" w:rsidP="00EE58EA">
            <w:pPr>
              <w:jc w:val="right"/>
              <w:rPr>
                <w:sz w:val="24"/>
                <w:szCs w:val="24"/>
              </w:rPr>
            </w:pPr>
            <w:r w:rsidRPr="0072550E">
              <w:rPr>
                <w:rFonts w:hint="eastAsia"/>
                <w:sz w:val="24"/>
                <w:szCs w:val="24"/>
              </w:rPr>
              <w:t>円</w:t>
            </w:r>
          </w:p>
        </w:tc>
        <w:tc>
          <w:tcPr>
            <w:tcW w:w="868" w:type="dxa"/>
            <w:vMerge w:val="restart"/>
            <w:vAlign w:val="bottom"/>
          </w:tcPr>
          <w:p w:rsidR="004B478B" w:rsidRPr="007E524F" w:rsidRDefault="007E524F" w:rsidP="0072550E">
            <w:pPr>
              <w:jc w:val="center"/>
              <w:rPr>
                <w:szCs w:val="21"/>
              </w:rPr>
            </w:pPr>
            <w:r>
              <w:rPr>
                <w:rFonts w:hint="eastAsia"/>
                <w:szCs w:val="21"/>
              </w:rPr>
              <w:t>税抜き</w:t>
            </w:r>
          </w:p>
        </w:tc>
      </w:tr>
      <w:tr w:rsidR="004B478B" w:rsidRPr="0072550E" w:rsidTr="004B478B">
        <w:trPr>
          <w:trHeight w:val="844"/>
          <w:jc w:val="center"/>
        </w:trPr>
        <w:tc>
          <w:tcPr>
            <w:tcW w:w="868" w:type="dxa"/>
            <w:vMerge/>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67" w:type="dxa"/>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68" w:type="dxa"/>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31" w:type="dxa"/>
          </w:tcPr>
          <w:p w:rsidR="004B478B" w:rsidRPr="0072550E" w:rsidRDefault="004B478B" w:rsidP="00F34DE6">
            <w:pPr>
              <w:rPr>
                <w:sz w:val="24"/>
                <w:szCs w:val="24"/>
              </w:rPr>
            </w:pPr>
          </w:p>
        </w:tc>
        <w:tc>
          <w:tcPr>
            <w:tcW w:w="868" w:type="dxa"/>
          </w:tcPr>
          <w:p w:rsidR="004B478B" w:rsidRPr="0072550E" w:rsidRDefault="004B478B" w:rsidP="00F34DE6">
            <w:pPr>
              <w:rPr>
                <w:sz w:val="24"/>
                <w:szCs w:val="24"/>
              </w:rPr>
            </w:pPr>
          </w:p>
        </w:tc>
        <w:tc>
          <w:tcPr>
            <w:tcW w:w="868" w:type="dxa"/>
            <w:vMerge/>
          </w:tcPr>
          <w:p w:rsidR="004B478B" w:rsidRPr="0072550E" w:rsidRDefault="004B478B" w:rsidP="00F34DE6">
            <w:pPr>
              <w:rPr>
                <w:sz w:val="24"/>
                <w:szCs w:val="24"/>
              </w:rPr>
            </w:pPr>
          </w:p>
        </w:tc>
      </w:tr>
      <w:tr w:rsidR="004B478B" w:rsidRPr="0072550E" w:rsidTr="004B478B">
        <w:trPr>
          <w:trHeight w:val="843"/>
          <w:jc w:val="center"/>
        </w:trPr>
        <w:tc>
          <w:tcPr>
            <w:tcW w:w="868" w:type="dxa"/>
            <w:vAlign w:val="center"/>
          </w:tcPr>
          <w:p w:rsidR="004B478B" w:rsidRPr="0072550E" w:rsidRDefault="004B478B" w:rsidP="0072550E">
            <w:pPr>
              <w:jc w:val="center"/>
              <w:rPr>
                <w:sz w:val="24"/>
                <w:szCs w:val="24"/>
              </w:rPr>
            </w:pPr>
            <w:r w:rsidRPr="0072550E">
              <w:rPr>
                <w:rFonts w:hint="eastAsia"/>
                <w:sz w:val="24"/>
                <w:szCs w:val="24"/>
              </w:rPr>
              <w:t>件名</w:t>
            </w:r>
          </w:p>
        </w:tc>
        <w:tc>
          <w:tcPr>
            <w:tcW w:w="7626" w:type="dxa"/>
            <w:gridSpan w:val="9"/>
            <w:vAlign w:val="center"/>
          </w:tcPr>
          <w:p w:rsidR="004B478B" w:rsidRPr="0072550E" w:rsidRDefault="004B478B" w:rsidP="0072550E">
            <w:pPr>
              <w:jc w:val="center"/>
              <w:rPr>
                <w:sz w:val="24"/>
                <w:szCs w:val="24"/>
              </w:rPr>
            </w:pPr>
            <w:r w:rsidRPr="0072550E">
              <w:rPr>
                <w:rFonts w:hint="eastAsia"/>
                <w:sz w:val="24"/>
                <w:szCs w:val="24"/>
              </w:rPr>
              <w:t>「アガペセンター 給食業務委託」に関する入札</w:t>
            </w:r>
          </w:p>
        </w:tc>
      </w:tr>
    </w:tbl>
    <w:p w:rsidR="00EE58EA" w:rsidRDefault="00EE58EA" w:rsidP="00F34DE6"/>
    <w:p w:rsidR="0072550E" w:rsidRDefault="0072550E" w:rsidP="0072550E">
      <w:pPr>
        <w:ind w:firstLineChars="100" w:firstLine="210"/>
      </w:pPr>
      <w:r>
        <w:rPr>
          <w:rFonts w:hint="eastAsia"/>
        </w:rPr>
        <w:t>上記金額（消費税抜き）をもって受託したく、関係書類熟読の上、契約規則を遵守し、入札致します。</w:t>
      </w:r>
    </w:p>
    <w:p w:rsidR="0072550E" w:rsidRDefault="0072550E" w:rsidP="00F34DE6"/>
    <w:p w:rsidR="0072550E" w:rsidRDefault="0072550E" w:rsidP="00F34DE6">
      <w:r>
        <w:rPr>
          <w:rFonts w:hint="eastAsia"/>
        </w:rPr>
        <w:t>令和　　年　　月　　日</w:t>
      </w:r>
    </w:p>
    <w:p w:rsidR="0072550E" w:rsidRDefault="0072550E" w:rsidP="00F34DE6"/>
    <w:p w:rsidR="0072550E" w:rsidRDefault="0072550E" w:rsidP="00F34DE6"/>
    <w:p w:rsidR="0072550E" w:rsidRDefault="0072550E" w:rsidP="00F34DE6">
      <w:r>
        <w:rPr>
          <w:rFonts w:hint="eastAsia"/>
        </w:rPr>
        <w:t>社会福祉法人 日本キリスト教奉仕団</w:t>
      </w:r>
    </w:p>
    <w:p w:rsidR="0072550E" w:rsidRDefault="006904F6" w:rsidP="006904F6">
      <w:r>
        <w:rPr>
          <w:rFonts w:hint="eastAsia"/>
        </w:rPr>
        <w:t>理　事　長　　 渡　辺　　　教　様</w:t>
      </w:r>
    </w:p>
    <w:p w:rsidR="0072550E" w:rsidRDefault="0072550E" w:rsidP="00F34DE6"/>
    <w:p w:rsidR="0072550E" w:rsidRDefault="0072550E" w:rsidP="009F40C7">
      <w:pPr>
        <w:ind w:firstLineChars="700" w:firstLine="1470"/>
      </w:pPr>
      <w:r>
        <w:rPr>
          <w:rFonts w:hint="eastAsia"/>
        </w:rPr>
        <w:t>入札者　　住　所</w:t>
      </w:r>
    </w:p>
    <w:p w:rsidR="0072550E" w:rsidRDefault="0072550E" w:rsidP="00F34DE6"/>
    <w:p w:rsidR="0072550E" w:rsidRDefault="0072550E" w:rsidP="00F34DE6">
      <w:r>
        <w:rPr>
          <w:rFonts w:hint="eastAsia"/>
        </w:rPr>
        <w:t xml:space="preserve">　　　　　</w:t>
      </w:r>
      <w:r w:rsidR="009F40C7">
        <w:rPr>
          <w:rFonts w:hint="eastAsia"/>
        </w:rPr>
        <w:t xml:space="preserve">　　　　　　　</w:t>
      </w:r>
      <w:r>
        <w:rPr>
          <w:rFonts w:hint="eastAsia"/>
        </w:rPr>
        <w:t>社　名</w:t>
      </w:r>
    </w:p>
    <w:p w:rsidR="0072550E" w:rsidRDefault="0072550E" w:rsidP="00F34DE6"/>
    <w:p w:rsidR="0072550E" w:rsidRDefault="0072550E" w:rsidP="00F34DE6">
      <w:r>
        <w:rPr>
          <w:rFonts w:hint="eastAsia"/>
        </w:rPr>
        <w:t xml:space="preserve">　　　　　</w:t>
      </w:r>
      <w:r w:rsidR="009F40C7">
        <w:rPr>
          <w:rFonts w:hint="eastAsia"/>
        </w:rPr>
        <w:t xml:space="preserve">　　　　　　　</w:t>
      </w:r>
      <w:r>
        <w:rPr>
          <w:rFonts w:hint="eastAsia"/>
        </w:rPr>
        <w:t>代表者</w:t>
      </w:r>
      <w:r w:rsidR="009F40C7">
        <w:rPr>
          <w:rFonts w:hint="eastAsia"/>
        </w:rPr>
        <w:t xml:space="preserve">　　　　　　　　　　　　　　　　　　　　　　　　印</w:t>
      </w:r>
    </w:p>
    <w:p w:rsidR="0072550E" w:rsidRDefault="0072550E" w:rsidP="00F34DE6"/>
    <w:p w:rsidR="0072550E" w:rsidRDefault="0072550E" w:rsidP="00F34DE6"/>
    <w:p w:rsidR="0072550E" w:rsidRDefault="0072550E" w:rsidP="00F34DE6">
      <w:r>
        <w:rPr>
          <w:rFonts w:hint="eastAsia"/>
        </w:rPr>
        <w:t>（代理人の場合）</w:t>
      </w:r>
      <w:r w:rsidR="009F40C7">
        <w:rPr>
          <w:rFonts w:hint="eastAsia"/>
        </w:rPr>
        <w:t xml:space="preserve">　　　　氏　名　　　　　　　　　　　　　　　　　　　　　　　　印</w:t>
      </w:r>
    </w:p>
    <w:p w:rsidR="0072550E" w:rsidRDefault="0072550E" w:rsidP="00F34DE6"/>
    <w:p w:rsidR="0072550E" w:rsidRDefault="0072550E" w:rsidP="00F34DE6">
      <w:r>
        <w:rPr>
          <w:rFonts w:hint="eastAsia"/>
        </w:rPr>
        <w:t>（注）</w:t>
      </w:r>
    </w:p>
    <w:p w:rsidR="0072550E" w:rsidRDefault="0072550E" w:rsidP="009F40C7">
      <w:pPr>
        <w:ind w:firstLineChars="200" w:firstLine="420"/>
      </w:pPr>
      <w:r>
        <w:rPr>
          <w:rFonts w:hint="eastAsia"/>
        </w:rPr>
        <w:t>１．代理人の場合は、委任状を提出すること。</w:t>
      </w:r>
    </w:p>
    <w:p w:rsidR="0072550E" w:rsidRDefault="0072550E" w:rsidP="009F40C7">
      <w:pPr>
        <w:ind w:firstLineChars="200" w:firstLine="420"/>
      </w:pPr>
      <w:r>
        <w:rPr>
          <w:rFonts w:hint="eastAsia"/>
        </w:rPr>
        <w:t>２．訂正又は抹消した箇所には、押印すること。</w:t>
      </w:r>
    </w:p>
    <w:p w:rsidR="0072550E" w:rsidRDefault="0072550E" w:rsidP="009F40C7">
      <w:pPr>
        <w:ind w:firstLineChars="200" w:firstLine="420"/>
      </w:pPr>
      <w:r>
        <w:rPr>
          <w:rFonts w:hint="eastAsia"/>
        </w:rPr>
        <w:t>３．金額の数字は、アラビア数字を用い、頭に￥を記入すること。</w:t>
      </w:r>
    </w:p>
    <w:sectPr w:rsidR="007255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9A" w:rsidRDefault="001B379A" w:rsidP="004029DA">
      <w:r>
        <w:separator/>
      </w:r>
    </w:p>
  </w:endnote>
  <w:endnote w:type="continuationSeparator" w:id="0">
    <w:p w:rsidR="001B379A" w:rsidRDefault="001B379A" w:rsidP="0040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9A" w:rsidRDefault="001B379A" w:rsidP="004029DA">
      <w:r>
        <w:separator/>
      </w:r>
    </w:p>
  </w:footnote>
  <w:footnote w:type="continuationSeparator" w:id="0">
    <w:p w:rsidR="001B379A" w:rsidRDefault="001B379A" w:rsidP="00402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5F2B"/>
    <w:multiLevelType w:val="hybridMultilevel"/>
    <w:tmpl w:val="4B02137C"/>
    <w:lvl w:ilvl="0" w:tplc="C16CEC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F96A0F"/>
    <w:multiLevelType w:val="hybridMultilevel"/>
    <w:tmpl w:val="993640F6"/>
    <w:lvl w:ilvl="0" w:tplc="DCE833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A27705"/>
    <w:multiLevelType w:val="hybridMultilevel"/>
    <w:tmpl w:val="C7046260"/>
    <w:lvl w:ilvl="0" w:tplc="4E9AC7DC">
      <w:start w:val="1"/>
      <w:numFmt w:val="aiueo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59BC4B01"/>
    <w:multiLevelType w:val="hybridMultilevel"/>
    <w:tmpl w:val="72F49DDA"/>
    <w:lvl w:ilvl="0" w:tplc="0E821168">
      <w:start w:val="1"/>
      <w:numFmt w:val="decimalFullWidth"/>
      <w:lvlText w:val="%1．"/>
      <w:lvlJc w:val="left"/>
      <w:pPr>
        <w:ind w:left="432" w:hanging="432"/>
      </w:pPr>
      <w:rPr>
        <w:rFonts w:hint="default"/>
      </w:rPr>
    </w:lvl>
    <w:lvl w:ilvl="1" w:tplc="325C6BF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7A"/>
    <w:rsid w:val="00081938"/>
    <w:rsid w:val="00192579"/>
    <w:rsid w:val="001926BA"/>
    <w:rsid w:val="001B379A"/>
    <w:rsid w:val="002E099D"/>
    <w:rsid w:val="003501A3"/>
    <w:rsid w:val="00386B2E"/>
    <w:rsid w:val="003A6291"/>
    <w:rsid w:val="003F31EF"/>
    <w:rsid w:val="004029DA"/>
    <w:rsid w:val="004B2B77"/>
    <w:rsid w:val="004B478B"/>
    <w:rsid w:val="004E6626"/>
    <w:rsid w:val="00565143"/>
    <w:rsid w:val="005F3B31"/>
    <w:rsid w:val="00616798"/>
    <w:rsid w:val="00663839"/>
    <w:rsid w:val="006904F6"/>
    <w:rsid w:val="0072550E"/>
    <w:rsid w:val="0073699E"/>
    <w:rsid w:val="00761134"/>
    <w:rsid w:val="007E524F"/>
    <w:rsid w:val="007F3E7F"/>
    <w:rsid w:val="00820D7A"/>
    <w:rsid w:val="008225F4"/>
    <w:rsid w:val="008F3ACF"/>
    <w:rsid w:val="00936BBD"/>
    <w:rsid w:val="009864E7"/>
    <w:rsid w:val="009F40C7"/>
    <w:rsid w:val="00BE5E8B"/>
    <w:rsid w:val="00C57DB3"/>
    <w:rsid w:val="00CB5059"/>
    <w:rsid w:val="00CF253E"/>
    <w:rsid w:val="00ED20AD"/>
    <w:rsid w:val="00EE58EA"/>
    <w:rsid w:val="00F34DE6"/>
    <w:rsid w:val="00F4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B1F9EE-56F8-4129-A883-EFB8CDF9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4E7"/>
    <w:pPr>
      <w:ind w:leftChars="400" w:left="840"/>
    </w:pPr>
  </w:style>
  <w:style w:type="character" w:styleId="a4">
    <w:name w:val="Hyperlink"/>
    <w:basedOn w:val="a0"/>
    <w:uiPriority w:val="99"/>
    <w:unhideWhenUsed/>
    <w:rsid w:val="00081938"/>
    <w:rPr>
      <w:color w:val="0563C1" w:themeColor="hyperlink"/>
      <w:u w:val="single"/>
    </w:rPr>
  </w:style>
  <w:style w:type="character" w:customStyle="1" w:styleId="UnresolvedMention">
    <w:name w:val="Unresolved Mention"/>
    <w:basedOn w:val="a0"/>
    <w:uiPriority w:val="99"/>
    <w:semiHidden/>
    <w:unhideWhenUsed/>
    <w:rsid w:val="00081938"/>
    <w:rPr>
      <w:color w:val="605E5C"/>
      <w:shd w:val="clear" w:color="auto" w:fill="E1DFDD"/>
    </w:rPr>
  </w:style>
  <w:style w:type="paragraph" w:styleId="a5">
    <w:name w:val="Date"/>
    <w:basedOn w:val="a"/>
    <w:next w:val="a"/>
    <w:link w:val="a6"/>
    <w:uiPriority w:val="99"/>
    <w:semiHidden/>
    <w:unhideWhenUsed/>
    <w:rsid w:val="00081938"/>
  </w:style>
  <w:style w:type="character" w:customStyle="1" w:styleId="a6">
    <w:name w:val="日付 (文字)"/>
    <w:basedOn w:val="a0"/>
    <w:link w:val="a5"/>
    <w:uiPriority w:val="99"/>
    <w:semiHidden/>
    <w:rsid w:val="00081938"/>
  </w:style>
  <w:style w:type="paragraph" w:styleId="a7">
    <w:name w:val="header"/>
    <w:basedOn w:val="a"/>
    <w:link w:val="a8"/>
    <w:uiPriority w:val="99"/>
    <w:unhideWhenUsed/>
    <w:rsid w:val="004029DA"/>
    <w:pPr>
      <w:tabs>
        <w:tab w:val="center" w:pos="4252"/>
        <w:tab w:val="right" w:pos="8504"/>
      </w:tabs>
      <w:snapToGrid w:val="0"/>
    </w:pPr>
  </w:style>
  <w:style w:type="character" w:customStyle="1" w:styleId="a8">
    <w:name w:val="ヘッダー (文字)"/>
    <w:basedOn w:val="a0"/>
    <w:link w:val="a7"/>
    <w:uiPriority w:val="99"/>
    <w:rsid w:val="004029DA"/>
  </w:style>
  <w:style w:type="paragraph" w:styleId="a9">
    <w:name w:val="footer"/>
    <w:basedOn w:val="a"/>
    <w:link w:val="aa"/>
    <w:uiPriority w:val="99"/>
    <w:unhideWhenUsed/>
    <w:rsid w:val="004029DA"/>
    <w:pPr>
      <w:tabs>
        <w:tab w:val="center" w:pos="4252"/>
        <w:tab w:val="right" w:pos="8504"/>
      </w:tabs>
      <w:snapToGrid w:val="0"/>
    </w:pPr>
  </w:style>
  <w:style w:type="character" w:customStyle="1" w:styleId="aa">
    <w:name w:val="フッター (文字)"/>
    <w:basedOn w:val="a0"/>
    <w:link w:val="a9"/>
    <w:uiPriority w:val="99"/>
    <w:rsid w:val="004029DA"/>
  </w:style>
  <w:style w:type="paragraph" w:styleId="ab">
    <w:name w:val="Note Heading"/>
    <w:basedOn w:val="a"/>
    <w:next w:val="a"/>
    <w:link w:val="ac"/>
    <w:uiPriority w:val="99"/>
    <w:unhideWhenUsed/>
    <w:rsid w:val="00F34DE6"/>
    <w:pPr>
      <w:jc w:val="center"/>
    </w:pPr>
    <w:rPr>
      <w:szCs w:val="21"/>
    </w:rPr>
  </w:style>
  <w:style w:type="character" w:customStyle="1" w:styleId="ac">
    <w:name w:val="記 (文字)"/>
    <w:basedOn w:val="a0"/>
    <w:link w:val="ab"/>
    <w:uiPriority w:val="99"/>
    <w:rsid w:val="00F34DE6"/>
    <w:rPr>
      <w:szCs w:val="21"/>
    </w:rPr>
  </w:style>
  <w:style w:type="paragraph" w:styleId="ad">
    <w:name w:val="Closing"/>
    <w:basedOn w:val="a"/>
    <w:link w:val="ae"/>
    <w:uiPriority w:val="99"/>
    <w:unhideWhenUsed/>
    <w:rsid w:val="00F34DE6"/>
    <w:pPr>
      <w:jc w:val="right"/>
    </w:pPr>
    <w:rPr>
      <w:szCs w:val="21"/>
    </w:rPr>
  </w:style>
  <w:style w:type="character" w:customStyle="1" w:styleId="ae">
    <w:name w:val="結語 (文字)"/>
    <w:basedOn w:val="a0"/>
    <w:link w:val="ad"/>
    <w:uiPriority w:val="99"/>
    <w:rsid w:val="00F34DE6"/>
    <w:rPr>
      <w:szCs w:val="21"/>
    </w:rPr>
  </w:style>
  <w:style w:type="table" w:styleId="af">
    <w:name w:val="Table Grid"/>
    <w:basedOn w:val="a1"/>
    <w:uiPriority w:val="39"/>
    <w:rsid w:val="00EE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aka@agape-jc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村越 美代子</cp:lastModifiedBy>
  <cp:revision>2</cp:revision>
  <cp:lastPrinted>2020-07-27T05:16:00Z</cp:lastPrinted>
  <dcterms:created xsi:type="dcterms:W3CDTF">2020-08-25T03:30:00Z</dcterms:created>
  <dcterms:modified xsi:type="dcterms:W3CDTF">2020-08-25T03:30:00Z</dcterms:modified>
</cp:coreProperties>
</file>